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36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360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ДЕКЛАРАЦІЯ/ DECLARATION </w:t>
        <w:br w:type="textWrapping"/>
        <w:t xml:space="preserve">про перелік товарів, що визнаються гуманітарною допомогою / </w:t>
        <w:br w:type="textWrapping"/>
        <w:t xml:space="preserve">on the list of goods recognized as humanitarian aid</w:t>
      </w:r>
    </w:p>
    <w:tbl>
      <w:tblPr>
        <w:tblStyle w:val="Table1"/>
        <w:tblW w:w="1021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595"/>
        <w:gridCol w:w="4620"/>
        <w:tblGridChange w:id="0">
          <w:tblGrid>
            <w:gridCol w:w="5595"/>
            <w:gridCol w:w="4620"/>
          </w:tblGrid>
        </w:tblGridChange>
      </w:tblGrid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 Прізвище, власне ім’я, по батькові (за наявності) особи, що здійснює декларування / Name of the person making the declaration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 Прізвище, власне імя, по батьковіз (за наявності) водія / Name and Surname of the Driver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 Марка машини / Brand of car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 Номер машини /Licence plate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Відправник / Dispatcher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 Отримувач / Recipient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 Фактичне місце призначення/розвантаження вантажу / Place of unloading of goods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12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 Пункт пропуску / Ukraine border checkpoint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tbl>
      <w:tblPr>
        <w:tblStyle w:val="Table2"/>
        <w:tblW w:w="1020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25"/>
        <w:gridCol w:w="6030"/>
        <w:gridCol w:w="1800"/>
        <w:gridCol w:w="1845"/>
        <w:tblGridChange w:id="0">
          <w:tblGrid>
            <w:gridCol w:w="525"/>
            <w:gridCol w:w="6030"/>
            <w:gridCol w:w="1800"/>
            <w:gridCol w:w="1845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 Вид допомоги/ Type of assistance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Товар / Goods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Кількість, шт / Quantity, pc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Об’єм / volume (boxes)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hd w:fill="ffffff" w:val="clear"/>
        <w:ind w:firstLine="4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hd w:fill="ffffff" w:val="clear"/>
        <w:ind w:firstLine="4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8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35"/>
        <w:gridCol w:w="5850"/>
        <w:tblGridChange w:id="0">
          <w:tblGrid>
            <w:gridCol w:w="4335"/>
            <w:gridCol w:w="5850"/>
          </w:tblGrid>
        </w:tblGridChange>
      </w:tblGrid>
      <w:tr>
        <w:trPr>
          <w:cantSplit w:val="0"/>
          <w:trHeight w:val="12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(підпис) / (signature)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________________________________</w:t>
            </w:r>
          </w:p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(прізвище, власне ім’я, по батькові (за наявності) особи, яка переміщує товари через митний кордон України) / </w:t>
              <w:br w:type="textWrapping"/>
              <w:t xml:space="preserve">(name and surname of the person delivering goods through the customs border of Ukraine)</w:t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3300.0" w:type="dxa"/>
        <w:jc w:val="left"/>
        <w:tblInd w:w="70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0"/>
        <w:tblGridChange w:id="0">
          <w:tblGrid>
            <w:gridCol w:w="330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20" w:line="228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Місце для відбитка особистої номерної печатки / Stamp</w:t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="228" w:lineRule="auto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Зворотний бік декларації</w:t>
      </w:r>
    </w:p>
    <w:p w:rsidR="00000000" w:rsidDel="00000000" w:rsidP="00000000" w:rsidRDefault="00000000" w:rsidRPr="00000000" w14:paraId="00000032">
      <w:pPr>
        <w:spacing w:after="240" w:before="240" w:line="228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10. Відомості щодо транспортного засобу та водія у разі перевантаження вантажу у пункті пропуску / Vehicle and driver snformation in case of overloading of goods at the checkpoint</w:t>
      </w:r>
    </w:p>
    <w:tbl>
      <w:tblPr>
        <w:tblStyle w:val="Table5"/>
        <w:tblW w:w="1021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6150"/>
        <w:gridCol w:w="4065"/>
        <w:tblGridChange w:id="0">
          <w:tblGrid>
            <w:gridCol w:w="6150"/>
            <w:gridCol w:w="4065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20" w:before="120" w:line="228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10.1. Прізвище, власне імя, по батькові (за наявності) водія / Name and Surname of the Driver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120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120" w:before="120" w:line="228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10.2. Марка машини / Brand of car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120" w:before="120" w:line="228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120" w:before="120" w:line="228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10.3. Номер машини / Licence plate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120" w:before="120" w:line="228" w:lineRule="auto"/>
              <w:ind w:left="14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9">
      <w:pPr>
        <w:spacing w:after="240" w:before="240" w:line="228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tbl>
      <w:tblPr>
        <w:tblStyle w:val="Table6"/>
        <w:tblW w:w="1018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75"/>
        <w:gridCol w:w="5910"/>
        <w:tblGridChange w:id="0">
          <w:tblGrid>
            <w:gridCol w:w="4275"/>
            <w:gridCol w:w="5910"/>
          </w:tblGrid>
        </w:tblGridChange>
      </w:tblGrid>
      <w:tr>
        <w:trPr>
          <w:cantSplit w:val="0"/>
          <w:trHeight w:val="138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line="22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3B">
            <w:pPr>
              <w:spacing w:line="22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(підпис) / (signature)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line="22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 w14:paraId="0000003D">
            <w:pPr>
              <w:spacing w:before="240" w:line="228" w:lineRule="auto"/>
              <w:ind w:firstLine="4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(прізвище, власне ім’я, по батькові (за наявності) особи, яка переміщує вантаж від пункту пропуску до місця призначення) / </w:t>
              <w:br w:type="textWrapping"/>
              <w:t xml:space="preserve">(name and surname of the person delivering goods from the border checkpoint to the destination point)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6838" w:w="11906" w:orient="portrait"/>
      <w:pgMar w:bottom="566.9291338582677" w:top="566.9291338582677" w:left="1133.8582677165355" w:right="566.9291338582677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ntiqu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center"/>
      <w:rPr>
        <w:sz w:val="28"/>
        <w:szCs w:val="28"/>
      </w:rPr>
    </w:pPr>
    <w:r w:rsidDel="00000000" w:rsidR="00000000" w:rsidRPr="00000000">
      <w:rPr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rPr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240" w:lineRule="auto"/>
      <w:ind w:left="567"/>
    </w:pPr>
    <w:rPr>
      <w:rFonts w:ascii="Antiqua" w:cs="Antiqua" w:eastAsia="Antiqua" w:hAnsi="Antiqua"/>
      <w:b w:val="1"/>
      <w:smallCap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spacing w:before="120" w:lineRule="auto"/>
      <w:ind w:left="567"/>
    </w:pPr>
    <w:rPr>
      <w:rFonts w:ascii="Antiqua" w:cs="Antiqua" w:eastAsia="Antiqua" w:hAnsi="Antiqua"/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240" w:lineRule="auto"/>
      <w:ind w:left="567"/>
    </w:pPr>
    <w:rPr>
      <w:rFonts w:ascii="Antiqua" w:cs="Antiqua" w:eastAsia="Antiqua" w:hAnsi="Antiqua"/>
      <w:b w:val="1"/>
      <w:smallCap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before="120" w:lineRule="auto"/>
      <w:ind w:left="567"/>
    </w:pPr>
    <w:rPr>
      <w:rFonts w:ascii="Antiqua" w:cs="Antiqua" w:eastAsia="Antiqua" w:hAnsi="Antiqua"/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eastAsia="ru-RU"/>
    </w:rPr>
  </w:style>
  <w:style w:type="paragraph" w:styleId="1">
    <w:name w:val="heading 1"/>
    <w:basedOn w:val="a"/>
    <w:next w:val="a"/>
    <w:qFormat w:val="1"/>
    <w:pPr>
      <w:keepNext w:val="1"/>
      <w:spacing w:before="240"/>
      <w:ind w:left="567"/>
      <w:outlineLvl w:val="0"/>
    </w:pPr>
    <w:rPr>
      <w:rFonts w:ascii="Antiqua" w:hAnsi="Antiqua"/>
      <w:b w:val="1"/>
      <w:smallCaps w:val="1"/>
      <w:sz w:val="28"/>
    </w:rPr>
  </w:style>
  <w:style w:type="paragraph" w:styleId="3">
    <w:name w:val="heading 3"/>
    <w:basedOn w:val="a"/>
    <w:next w:val="a"/>
    <w:qFormat w:val="1"/>
    <w:pPr>
      <w:keepNext w:val="1"/>
      <w:spacing w:before="120"/>
      <w:ind w:left="567"/>
      <w:outlineLvl w:val="2"/>
    </w:pPr>
    <w:rPr>
      <w:rFonts w:ascii="Antiqua" w:hAnsi="Antiqua"/>
      <w:b w:val="1"/>
      <w:i w:val="1"/>
      <w:sz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 w:customStyle="1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styleId="10" w:customStyle="1">
    <w:name w:val="Підпис1"/>
    <w:basedOn w:val="a"/>
    <w:pPr>
      <w:keepLines w:val="1"/>
      <w:tabs>
        <w:tab w:val="center" w:pos="2268"/>
        <w:tab w:val="left" w:pos="6804"/>
      </w:tabs>
      <w:spacing w:before="360"/>
    </w:pPr>
    <w:rPr>
      <w:rFonts w:ascii="Antiqua" w:hAnsi="Antiqua"/>
      <w:b w:val="1"/>
      <w:position w:val="-48"/>
      <w:sz w:val="26"/>
    </w:rPr>
  </w:style>
  <w:style w:type="paragraph" w:styleId="a4" w:customStyle="1">
    <w:name w:val="Герб"/>
    <w:basedOn w:val="a"/>
    <w:pPr>
      <w:keepNext w:val="1"/>
      <w:keepLines w:val="1"/>
      <w:jc w:val="center"/>
    </w:pPr>
    <w:rPr>
      <w:rFonts w:ascii="Antiqua" w:hAnsi="Antiqua"/>
      <w:sz w:val="144"/>
      <w:lang w:val="en-US"/>
    </w:rPr>
  </w:style>
  <w:style w:type="paragraph" w:styleId="a5" w:customStyle="1">
    <w:name w:val="Установа"/>
    <w:basedOn w:val="a"/>
    <w:pPr>
      <w:keepNext w:val="1"/>
      <w:keepLines w:val="1"/>
      <w:spacing w:before="120"/>
      <w:jc w:val="center"/>
    </w:pPr>
    <w:rPr>
      <w:rFonts w:ascii="Antiqua" w:hAnsi="Antiqua"/>
      <w:b w:val="1"/>
      <w:sz w:val="40"/>
    </w:rPr>
  </w:style>
  <w:style w:type="paragraph" w:styleId="a6" w:customStyle="1">
    <w:name w:val="Вид документа"/>
    <w:basedOn w:val="a5"/>
    <w:next w:val="a"/>
    <w:pPr>
      <w:spacing w:after="240" w:before="360"/>
    </w:pPr>
    <w:rPr>
      <w:spacing w:val="20"/>
      <w:sz w:val="26"/>
    </w:rPr>
  </w:style>
  <w:style w:type="paragraph" w:styleId="a7" w:customStyle="1">
    <w:name w:val="Час та місце"/>
    <w:basedOn w:val="a"/>
    <w:pPr>
      <w:keepNext w:val="1"/>
      <w:keepLines w:val="1"/>
      <w:spacing w:after="240" w:before="120"/>
      <w:jc w:val="center"/>
    </w:pPr>
    <w:rPr>
      <w:rFonts w:ascii="Antiqua" w:hAnsi="Antiqua"/>
      <w:sz w:val="26"/>
    </w:rPr>
  </w:style>
  <w:style w:type="paragraph" w:styleId="a8" w:customStyle="1">
    <w:name w:val="Назва документа"/>
    <w:basedOn w:val="a"/>
    <w:next w:val="a3"/>
    <w:pPr>
      <w:keepNext w:val="1"/>
      <w:keepLines w:val="1"/>
      <w:spacing w:after="240" w:before="240"/>
      <w:jc w:val="center"/>
    </w:pPr>
    <w:rPr>
      <w:rFonts w:ascii="Antiqua" w:hAnsi="Antiqua"/>
      <w:b w:val="1"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 w:customStyle="1">
    <w:name w:val="Шапка документу"/>
    <w:basedOn w:val="a"/>
    <w:pPr>
      <w:keepNext w:val="1"/>
      <w:keepLines w:val="1"/>
      <w:spacing w:after="240"/>
      <w:ind w:left="4536"/>
      <w:jc w:val="center"/>
    </w:pPr>
    <w:rPr>
      <w:rFonts w:ascii="Antiqua" w:hAnsi="Antiqua"/>
      <w:sz w:val="26"/>
    </w:rPr>
  </w:style>
  <w:style w:type="paragraph" w:styleId="ShapkaDocumentu" w:customStyle="1">
    <w:name w:val="Shapka Documentu"/>
    <w:basedOn w:val="a"/>
    <w:pPr>
      <w:keepNext w:val="1"/>
      <w:keepLines w:val="1"/>
      <w:spacing w:after="240"/>
      <w:ind w:left="3969"/>
      <w:jc w:val="center"/>
    </w:pPr>
    <w:rPr>
      <w:rFonts w:ascii="Antiqua" w:hAnsi="Antiqua"/>
      <w:sz w:val="26"/>
    </w:rPr>
  </w:style>
  <w:style w:type="paragraph" w:styleId="ac" w:customStyle="1">
    <w:name w:val="До листа"/>
    <w:basedOn w:val="a"/>
    <w:pPr>
      <w:keepNext w:val="1"/>
      <w:keepLines w:val="1"/>
      <w:spacing w:after="240" w:before="240"/>
      <w:jc w:val="center"/>
    </w:pPr>
    <w:rPr>
      <w:rFonts w:ascii="Antiqua" w:hAnsi="Antiqua"/>
      <w:sz w:val="26"/>
    </w:rPr>
  </w:style>
  <w:style w:type="paragraph" w:styleId="ad" w:customStyle="1">
    <w:name w:val="Виконавець"/>
    <w:basedOn w:val="a"/>
    <w:pPr>
      <w:spacing w:after="240" w:before="240"/>
      <w:ind w:left="1418"/>
      <w:jc w:val="both"/>
    </w:pPr>
    <w:rPr>
      <w:rFonts w:ascii="Antiqua" w:hAnsi="Antiqua"/>
      <w:b w:val="1"/>
      <w:sz w:val="26"/>
    </w:rPr>
  </w:style>
  <w:style w:type="paragraph" w:styleId="ae" w:customStyle="1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styleId="af" w:customStyle="1">
    <w:name w:val="Текст доручення"/>
    <w:basedOn w:val="ad"/>
    <w:pPr>
      <w:spacing w:after="0" w:before="120"/>
      <w:ind w:left="0" w:firstLine="567"/>
    </w:pPr>
    <w:rPr>
      <w:b w:val="0"/>
    </w:rPr>
  </w:style>
  <w:style w:type="paragraph" w:styleId="af0" w:customStyle="1">
    <w:name w:val="До відома"/>
    <w:basedOn w:val="ad"/>
    <w:pPr>
      <w:spacing w:after="0"/>
    </w:pPr>
    <w:rPr>
      <w:caps w:val="1"/>
    </w:rPr>
  </w:style>
  <w:style w:type="paragraph" w:styleId="af1" w:customStyle="1">
    <w:name w:val="Назва розділу"/>
    <w:basedOn w:val="a3"/>
    <w:pPr>
      <w:keepNext w:val="1"/>
      <w:spacing w:before="240"/>
      <w:jc w:val="left"/>
    </w:pPr>
    <w:rPr>
      <w:b w:val="1"/>
    </w:rPr>
  </w:style>
  <w:style w:type="table" w:styleId="TableNormal" w:customStyle="1">
    <w:name w:val="Table Normal"/>
    <w:rsid w:val="004C52F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/U4Cfp1vauj0fdUSVeU26X7jJw==">AMUW2mXDkAcZJVZwjsQLuE2xCSI8tOPrfdQxSqhTA7sQm9wPqTWXYLhdubznmKgQ3tRJZF6aMLobGm+8njNn26AMITgKMQaVLcE5IZmTXHhywvDWPXc0btc=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2022-03-02T10:37:00Z</dcterms:created>
  <dc:creator>1-308</dc:creator>
</cp:coreProperties>
</file>